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B7FC3" w14:textId="77777777" w:rsidR="006143CD" w:rsidRPr="000B78D2" w:rsidRDefault="006143CD" w:rsidP="006143CD">
      <w:pPr>
        <w:jc w:val="center"/>
        <w:rPr>
          <w:b/>
        </w:rPr>
      </w:pPr>
      <w:r w:rsidRPr="000B78D2">
        <w:rPr>
          <w:b/>
        </w:rPr>
        <w:t>OGŁOSZENIE</w:t>
      </w:r>
    </w:p>
    <w:p w14:paraId="53A11D2D" w14:textId="77777777" w:rsidR="006143CD" w:rsidRDefault="006143CD" w:rsidP="006143CD">
      <w:pPr>
        <w:jc w:val="both"/>
      </w:pPr>
    </w:p>
    <w:p w14:paraId="66E9302C" w14:textId="5C0EF76A" w:rsidR="006143CD" w:rsidRDefault="006143CD" w:rsidP="006143CD">
      <w:pPr>
        <w:jc w:val="both"/>
      </w:pPr>
      <w:r>
        <w:t>Polski Związek Kolarski  ogłas</w:t>
      </w:r>
      <w:r w:rsidR="004722EF">
        <w:t>za konkurs na wybór organizatorów</w:t>
      </w:r>
      <w:r>
        <w:t xml:space="preserve"> Mistrzostw</w:t>
      </w:r>
      <w:r w:rsidR="004722EF">
        <w:t xml:space="preserve"> Polski w kolarstwie szosowym, </w:t>
      </w:r>
      <w:r>
        <w:t>górskim</w:t>
      </w:r>
      <w:r w:rsidR="004722EF">
        <w:t xml:space="preserve"> cross country (XCO, XCE, XCR)</w:t>
      </w:r>
      <w:r>
        <w:t xml:space="preserve"> </w:t>
      </w:r>
      <w:r w:rsidR="004722EF">
        <w:t>oraz maratonie MTB</w:t>
      </w:r>
      <w:r w:rsidR="005931B8">
        <w:t xml:space="preserve"> w roku 2015</w:t>
      </w:r>
      <w:r>
        <w:t>. Oferty na organizację należy składa</w:t>
      </w:r>
      <w:r w:rsidR="004722EF">
        <w:t xml:space="preserve">ć </w:t>
      </w:r>
      <w:r>
        <w:t>w zamkniętej kopercie w biurze Związku do dnia</w:t>
      </w:r>
      <w:r w:rsidR="004722EF">
        <w:t xml:space="preserve"> 31.10</w:t>
      </w:r>
      <w:r w:rsidR="0062287C">
        <w:t>.2014</w:t>
      </w:r>
      <w:r w:rsidR="004722EF">
        <w:t xml:space="preserve"> r</w:t>
      </w:r>
      <w:r w:rsidR="00B13B58">
        <w:t xml:space="preserve">. </w:t>
      </w:r>
      <w:r w:rsidR="004722EF">
        <w:t>Wyboru organizatora dokona</w:t>
      </w:r>
      <w:r>
        <w:t xml:space="preserve"> Zarząd Polskiego Związku K</w:t>
      </w:r>
      <w:r w:rsidR="0062287C">
        <w:t>ola</w:t>
      </w:r>
      <w:r w:rsidR="004722EF">
        <w:t>rskiego w terminie do dnia 15.11</w:t>
      </w:r>
      <w:r w:rsidR="0062287C">
        <w:t>.2014</w:t>
      </w:r>
      <w:r>
        <w:t xml:space="preserve"> r. PZKol zastrzega sobie także możliwość odstąpienia od wyboru jakiejkolwiek oferty bez podania przyczyn.</w:t>
      </w:r>
    </w:p>
    <w:p w14:paraId="1AE9E63F" w14:textId="77777777" w:rsidR="006143CD" w:rsidRDefault="006143CD" w:rsidP="006143CD">
      <w:pPr>
        <w:jc w:val="both"/>
      </w:pPr>
    </w:p>
    <w:p w14:paraId="1A32C5B2" w14:textId="77777777" w:rsidR="006143CD" w:rsidRDefault="006143CD" w:rsidP="006143CD">
      <w:pPr>
        <w:jc w:val="both"/>
      </w:pPr>
    </w:p>
    <w:p w14:paraId="28D70A18" w14:textId="77777777" w:rsidR="00470055" w:rsidRDefault="00470055" w:rsidP="006143CD">
      <w:pPr>
        <w:jc w:val="both"/>
      </w:pPr>
    </w:p>
    <w:p w14:paraId="5CAAF8AF" w14:textId="6467D7BC" w:rsidR="006143CD" w:rsidRPr="00FA3732" w:rsidRDefault="003659DC" w:rsidP="006143CD">
      <w:pPr>
        <w:jc w:val="both"/>
        <w:rPr>
          <w:b/>
        </w:rPr>
      </w:pPr>
      <w:r>
        <w:rPr>
          <w:b/>
        </w:rPr>
        <w:t>Główne wymogi dla jednostek ubiegających się o organizację Mistrzostw Polski</w:t>
      </w:r>
      <w:r w:rsidR="006143CD" w:rsidRPr="00FA3732">
        <w:rPr>
          <w:b/>
        </w:rPr>
        <w:t>:</w:t>
      </w:r>
    </w:p>
    <w:p w14:paraId="261333BB" w14:textId="77777777" w:rsidR="006143CD" w:rsidRDefault="006143CD" w:rsidP="006143CD">
      <w:pPr>
        <w:jc w:val="both"/>
      </w:pPr>
    </w:p>
    <w:p w14:paraId="288CCEF7" w14:textId="48270D30" w:rsidR="006143CD" w:rsidRDefault="006143CD" w:rsidP="006143CD">
      <w:pPr>
        <w:pStyle w:val="Akapitzlist"/>
        <w:numPr>
          <w:ilvl w:val="0"/>
          <w:numId w:val="1"/>
        </w:numPr>
        <w:jc w:val="both"/>
      </w:pPr>
      <w:r>
        <w:t xml:space="preserve">Kandydat do organizacji mistrzostw Polski musi posiadać możliwość wytyczenia trasy, profilem zbliżonej do trasy mistrzostw Europy </w:t>
      </w:r>
      <w:r w:rsidR="003659DC">
        <w:t xml:space="preserve">lub </w:t>
      </w:r>
      <w:r w:rsidR="0062287C">
        <w:t xml:space="preserve">mistrzostw świata </w:t>
      </w:r>
      <w:r w:rsidR="00FA3732">
        <w:t xml:space="preserve">w </w:t>
      </w:r>
      <w:r w:rsidR="00EB668D">
        <w:t>roku</w:t>
      </w:r>
      <w:r w:rsidR="00FA3732">
        <w:t xml:space="preserve"> 2015</w:t>
      </w:r>
      <w:r w:rsidR="003659DC">
        <w:t xml:space="preserve">. </w:t>
      </w:r>
    </w:p>
    <w:p w14:paraId="3CECAB2E" w14:textId="77777777" w:rsidR="006143CD" w:rsidRDefault="006143CD" w:rsidP="006143CD">
      <w:pPr>
        <w:pStyle w:val="Akapitzlist"/>
        <w:numPr>
          <w:ilvl w:val="0"/>
          <w:numId w:val="1"/>
        </w:numPr>
        <w:jc w:val="both"/>
      </w:pPr>
      <w:r>
        <w:t>Jednostka ubiegająca się o organizację mistrzostw Polski, musi złożyć pisemne poparcie władz samorządowych (miasto, gmina) ubiegania się o organizację imprezy tej rangi,</w:t>
      </w:r>
    </w:p>
    <w:p w14:paraId="3715C7FC" w14:textId="77777777" w:rsidR="00FA3732" w:rsidRDefault="00FA3732" w:rsidP="006143CD">
      <w:pPr>
        <w:jc w:val="both"/>
      </w:pPr>
    </w:p>
    <w:p w14:paraId="59A5E40A" w14:textId="77777777" w:rsidR="00FA3732" w:rsidRDefault="00FA3732" w:rsidP="006143CD">
      <w:pPr>
        <w:jc w:val="both"/>
      </w:pPr>
    </w:p>
    <w:p w14:paraId="1D6F122B" w14:textId="1D31B3DF" w:rsidR="00654C6B" w:rsidRDefault="003659DC">
      <w:pPr>
        <w:rPr>
          <w:b/>
        </w:rPr>
      </w:pPr>
      <w:r>
        <w:rPr>
          <w:b/>
        </w:rPr>
        <w:t xml:space="preserve">Pozostałe wymogi znajdują się we wzorze umowy na organizację Mistrzostw Polski 2015 </w:t>
      </w:r>
    </w:p>
    <w:p w14:paraId="24B5DFEE" w14:textId="77777777" w:rsidR="003659DC" w:rsidRDefault="003659DC">
      <w:pPr>
        <w:rPr>
          <w:b/>
        </w:rPr>
      </w:pPr>
    </w:p>
    <w:p w14:paraId="705C7218" w14:textId="77777777" w:rsidR="003659DC" w:rsidRDefault="003659DC">
      <w:pPr>
        <w:rPr>
          <w:b/>
        </w:rPr>
      </w:pPr>
    </w:p>
    <w:p w14:paraId="2591EB3F" w14:textId="77777777" w:rsidR="003659DC" w:rsidRDefault="003659DC">
      <w:pPr>
        <w:rPr>
          <w:b/>
        </w:rPr>
      </w:pPr>
    </w:p>
    <w:p w14:paraId="3E6B2F8A" w14:textId="7DD53018" w:rsidR="003659DC" w:rsidRDefault="003659DC" w:rsidP="003659DC">
      <w:pPr>
        <w:pStyle w:val="Tytu"/>
        <w:spacing w:line="360" w:lineRule="auto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Wzór umowy</w:t>
      </w:r>
    </w:p>
    <w:p w14:paraId="310B9594" w14:textId="77777777" w:rsidR="003659DC" w:rsidRPr="00315F9F" w:rsidRDefault="003659DC" w:rsidP="003659DC">
      <w:pPr>
        <w:pStyle w:val="Tytu"/>
        <w:spacing w:line="360" w:lineRule="auto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Na organizację Mistrzostw Polski w kolarstwie ………………………………… w roku 2015</w:t>
      </w:r>
    </w:p>
    <w:p w14:paraId="24761D71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62544740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563E3BDD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>zawarta w Pruszkowie w dniu  ………………………………... pomiędzy:</w:t>
      </w:r>
    </w:p>
    <w:p w14:paraId="2C8B706B" w14:textId="77777777" w:rsidR="003659DC" w:rsidRDefault="003659DC" w:rsidP="003659DC">
      <w:pPr>
        <w:spacing w:line="360" w:lineRule="auto"/>
        <w:jc w:val="both"/>
        <w:rPr>
          <w:szCs w:val="24"/>
        </w:rPr>
      </w:pPr>
      <w:r w:rsidRPr="00D571CD">
        <w:rPr>
          <w:b/>
          <w:szCs w:val="24"/>
        </w:rPr>
        <w:t>Polskim Związkiem Kolarskim</w:t>
      </w:r>
      <w:r>
        <w:rPr>
          <w:szCs w:val="24"/>
        </w:rPr>
        <w:t xml:space="preserve"> z siedzibą w Pruszkowie, adres: 05-800 Pruszków, ul. Andrzeja 1,  reprezentowanym przez:</w:t>
      </w:r>
    </w:p>
    <w:p w14:paraId="7C647842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>- ………………………………………..</w:t>
      </w:r>
    </w:p>
    <w:p w14:paraId="35666F71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>- …………………………………………</w:t>
      </w:r>
    </w:p>
    <w:p w14:paraId="35CE1872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>zwanym dalej: Związkiem</w:t>
      </w:r>
    </w:p>
    <w:p w14:paraId="3E8C9173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31B4BFEC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 </w:t>
      </w:r>
    </w:p>
    <w:p w14:paraId="7E337DB9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186B1CDE" w14:textId="77777777" w:rsidR="003659DC" w:rsidRDefault="003659DC" w:rsidP="003659DC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14:paraId="603F3176" w14:textId="77777777" w:rsidR="003659DC" w:rsidRDefault="003659DC" w:rsidP="003659DC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reprezentowanym przez:</w:t>
      </w:r>
    </w:p>
    <w:p w14:paraId="73595A46" w14:textId="77777777" w:rsidR="003659DC" w:rsidRDefault="003659DC" w:rsidP="003659DC">
      <w:pPr>
        <w:numPr>
          <w:ilvl w:val="0"/>
          <w:numId w:val="17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…………………………………….</w:t>
      </w:r>
    </w:p>
    <w:p w14:paraId="45E92A89" w14:textId="77777777" w:rsidR="003659DC" w:rsidRPr="001A76A3" w:rsidRDefault="003659DC" w:rsidP="003659DC">
      <w:pPr>
        <w:numPr>
          <w:ilvl w:val="0"/>
          <w:numId w:val="17"/>
        </w:numPr>
        <w:spacing w:line="360" w:lineRule="auto"/>
        <w:jc w:val="both"/>
        <w:rPr>
          <w:szCs w:val="24"/>
        </w:rPr>
      </w:pPr>
      <w:r>
        <w:rPr>
          <w:b/>
          <w:szCs w:val="24"/>
        </w:rPr>
        <w:t>…………………………………….</w:t>
      </w:r>
    </w:p>
    <w:p w14:paraId="1D11B465" w14:textId="77777777" w:rsidR="003659DC" w:rsidRDefault="003659DC" w:rsidP="003659DC">
      <w:pPr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zwanym dalej Organizatorem.</w:t>
      </w:r>
    </w:p>
    <w:p w14:paraId="76A3041F" w14:textId="77777777" w:rsidR="003659DC" w:rsidRDefault="003659DC" w:rsidP="003659DC">
      <w:pPr>
        <w:spacing w:line="360" w:lineRule="auto"/>
        <w:ind w:left="360"/>
        <w:jc w:val="both"/>
        <w:rPr>
          <w:szCs w:val="24"/>
        </w:rPr>
      </w:pPr>
    </w:p>
    <w:p w14:paraId="4B424C60" w14:textId="77777777" w:rsidR="003659DC" w:rsidRDefault="003659DC" w:rsidP="003659DC">
      <w:pPr>
        <w:spacing w:line="360" w:lineRule="auto"/>
        <w:jc w:val="center"/>
        <w:rPr>
          <w:b/>
          <w:szCs w:val="24"/>
        </w:rPr>
      </w:pPr>
      <w:r w:rsidRPr="00D571CD">
        <w:rPr>
          <w:b/>
          <w:szCs w:val="24"/>
        </w:rPr>
        <w:lastRenderedPageBreak/>
        <w:t>§ 1.</w:t>
      </w:r>
    </w:p>
    <w:p w14:paraId="4978D5DE" w14:textId="77777777" w:rsidR="003659DC" w:rsidRPr="00D571CD" w:rsidRDefault="003659DC" w:rsidP="003659DC">
      <w:pPr>
        <w:spacing w:line="360" w:lineRule="auto"/>
        <w:jc w:val="center"/>
        <w:rPr>
          <w:b/>
          <w:szCs w:val="24"/>
        </w:rPr>
      </w:pPr>
    </w:p>
    <w:p w14:paraId="3BB17B11" w14:textId="77777777" w:rsidR="003659DC" w:rsidRDefault="003659DC" w:rsidP="003659DC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Przedmiotem umowy jest zlecenie organizacji zawodów kolarskich rangi Mistrzostw Polski w kolarstwie ………………………….., które odbędą się w dniu ………………………………………. roku na terenie Miasta i Gminy ………………………………………………..  </w:t>
      </w:r>
    </w:p>
    <w:p w14:paraId="22CB17B7" w14:textId="77777777" w:rsidR="003659DC" w:rsidRDefault="003659DC" w:rsidP="003659DC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W ramach zawodów o których mowa w ust.1 rozegrane zostaną wyścigi we wszystkich kategoriach objętych Regulaminem Mistrzostw Polski w kolarstwie …………………………………… , stanowiącym załącznik nr 1. </w:t>
      </w:r>
    </w:p>
    <w:p w14:paraId="64598778" w14:textId="77777777" w:rsidR="003659DC" w:rsidRDefault="003659DC" w:rsidP="003659DC">
      <w:pPr>
        <w:spacing w:line="360" w:lineRule="auto"/>
        <w:ind w:left="360"/>
        <w:jc w:val="both"/>
        <w:rPr>
          <w:szCs w:val="24"/>
        </w:rPr>
      </w:pPr>
    </w:p>
    <w:p w14:paraId="59AEE514" w14:textId="77777777" w:rsidR="003659DC" w:rsidRPr="00D571CD" w:rsidRDefault="003659DC" w:rsidP="003659DC">
      <w:pPr>
        <w:spacing w:line="360" w:lineRule="auto"/>
        <w:jc w:val="center"/>
        <w:rPr>
          <w:b/>
          <w:szCs w:val="24"/>
        </w:rPr>
      </w:pPr>
      <w:r w:rsidRPr="00D571CD">
        <w:rPr>
          <w:b/>
          <w:szCs w:val="24"/>
        </w:rPr>
        <w:t>§ 2.</w:t>
      </w:r>
    </w:p>
    <w:p w14:paraId="25970BFB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2EB35C40" w14:textId="77777777" w:rsidR="003659DC" w:rsidRDefault="003659DC" w:rsidP="003659DC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Związek przyznaje Organizatorowi prawo do organizacji Mistrzostw Polski  w kolarstwie………………………, które odbędą się w dniach …………………………………………… w ………………………………………………………………………  </w:t>
      </w:r>
    </w:p>
    <w:p w14:paraId="31E6C257" w14:textId="77777777" w:rsidR="003659DC" w:rsidRDefault="003659DC" w:rsidP="003659DC">
      <w:pPr>
        <w:spacing w:line="360" w:lineRule="auto"/>
        <w:ind w:left="360"/>
        <w:jc w:val="both"/>
        <w:rPr>
          <w:szCs w:val="24"/>
        </w:rPr>
      </w:pPr>
    </w:p>
    <w:p w14:paraId="7CBA5B31" w14:textId="77777777" w:rsidR="003659DC" w:rsidRDefault="003659DC" w:rsidP="003659DC">
      <w:pPr>
        <w:spacing w:line="360" w:lineRule="auto"/>
        <w:jc w:val="center"/>
        <w:rPr>
          <w:b/>
          <w:szCs w:val="24"/>
        </w:rPr>
      </w:pPr>
      <w:r w:rsidRPr="00D571CD">
        <w:rPr>
          <w:b/>
          <w:szCs w:val="24"/>
        </w:rPr>
        <w:t>§ 3.</w:t>
      </w:r>
    </w:p>
    <w:p w14:paraId="144973F8" w14:textId="77777777" w:rsidR="003659DC" w:rsidRPr="00D571CD" w:rsidRDefault="003659DC" w:rsidP="003659DC">
      <w:pPr>
        <w:spacing w:line="360" w:lineRule="auto"/>
        <w:jc w:val="center"/>
        <w:rPr>
          <w:b/>
          <w:szCs w:val="24"/>
        </w:rPr>
      </w:pPr>
    </w:p>
    <w:p w14:paraId="60F2ACA9" w14:textId="77777777" w:rsidR="003659DC" w:rsidRPr="00661502" w:rsidRDefault="003659DC" w:rsidP="003659DC">
      <w:pPr>
        <w:numPr>
          <w:ilvl w:val="0"/>
          <w:numId w:val="7"/>
        </w:numPr>
        <w:spacing w:line="360" w:lineRule="auto"/>
        <w:jc w:val="both"/>
        <w:rPr>
          <w:szCs w:val="24"/>
        </w:rPr>
      </w:pPr>
      <w:r>
        <w:rPr>
          <w:szCs w:val="24"/>
        </w:rPr>
        <w:t>Organizator przeprowadza zawody kolarskie o randze Mistrzostw Polski w kolarstwie …………………………….., o których mowa § 1 zgodnie z obowiązującymi przepisami i regulaminem dotyczącym rozgrywania Mistrzostw Polski w kolarstwie ……………………………………………… (załącznik nr 1)</w:t>
      </w:r>
    </w:p>
    <w:p w14:paraId="58D6B8BE" w14:textId="77777777" w:rsidR="003659DC" w:rsidRDefault="003659DC" w:rsidP="003659DC">
      <w:pPr>
        <w:spacing w:line="360" w:lineRule="auto"/>
        <w:jc w:val="center"/>
        <w:rPr>
          <w:b/>
          <w:szCs w:val="24"/>
        </w:rPr>
      </w:pPr>
    </w:p>
    <w:p w14:paraId="407A39B3" w14:textId="77777777" w:rsidR="003659DC" w:rsidRPr="00D571CD" w:rsidRDefault="003659DC" w:rsidP="003659DC">
      <w:pPr>
        <w:spacing w:line="360" w:lineRule="auto"/>
        <w:jc w:val="center"/>
        <w:rPr>
          <w:b/>
          <w:szCs w:val="24"/>
        </w:rPr>
      </w:pPr>
      <w:r w:rsidRPr="00D571CD">
        <w:rPr>
          <w:b/>
          <w:szCs w:val="24"/>
        </w:rPr>
        <w:t>§ 4.</w:t>
      </w:r>
    </w:p>
    <w:p w14:paraId="2C04585A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3DBE43BF" w14:textId="77777777" w:rsidR="003659DC" w:rsidRDefault="003659DC" w:rsidP="003659DC">
      <w:pPr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Wraz z uzyskaniem prawa do organizacji zawodów kolarskich o randze Mistrzostw Polski w kolarstwie …………………………………………………, o których mowa § 1 Organizatorowi przysługują konieczne do realizacji imprezy prawa związane m.in. z:</w:t>
      </w:r>
    </w:p>
    <w:p w14:paraId="4739C210" w14:textId="77777777" w:rsidR="003659DC" w:rsidRDefault="003659DC" w:rsidP="003659DC">
      <w:pPr>
        <w:spacing w:line="360" w:lineRule="auto"/>
        <w:ind w:left="360"/>
        <w:jc w:val="both"/>
        <w:rPr>
          <w:szCs w:val="24"/>
        </w:rPr>
      </w:pPr>
    </w:p>
    <w:p w14:paraId="0DD6CB30" w14:textId="77777777" w:rsidR="003659DC" w:rsidRDefault="003659DC" w:rsidP="003659DC">
      <w:pPr>
        <w:numPr>
          <w:ilvl w:val="1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marketingiem i działaniami promocyjnymi</w:t>
      </w:r>
    </w:p>
    <w:p w14:paraId="043DAF15" w14:textId="77777777" w:rsidR="003659DC" w:rsidRDefault="003659DC" w:rsidP="003659DC">
      <w:pPr>
        <w:numPr>
          <w:ilvl w:val="1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TV i innymi Mediami</w:t>
      </w:r>
    </w:p>
    <w:p w14:paraId="4D726669" w14:textId="77777777" w:rsidR="003659DC" w:rsidRDefault="003659DC" w:rsidP="003659DC">
      <w:pPr>
        <w:numPr>
          <w:ilvl w:val="1"/>
          <w:numId w:val="8"/>
        </w:numPr>
        <w:spacing w:line="360" w:lineRule="auto"/>
        <w:jc w:val="both"/>
        <w:rPr>
          <w:szCs w:val="24"/>
        </w:rPr>
      </w:pPr>
      <w:r>
        <w:rPr>
          <w:szCs w:val="24"/>
        </w:rPr>
        <w:t>sprzedażą towarów i świadczeniem usług (w ramach stoisk w miasteczku zawodów nie kolidujących z poprawnym przeprowadzeniem zawodów)</w:t>
      </w:r>
    </w:p>
    <w:p w14:paraId="38CFA34F" w14:textId="77777777" w:rsidR="003659DC" w:rsidRPr="00550BC4" w:rsidRDefault="003659DC" w:rsidP="003659DC">
      <w:pPr>
        <w:numPr>
          <w:ilvl w:val="1"/>
          <w:numId w:val="8"/>
        </w:numPr>
        <w:spacing w:line="360" w:lineRule="auto"/>
        <w:jc w:val="both"/>
        <w:rPr>
          <w:szCs w:val="24"/>
        </w:rPr>
      </w:pPr>
      <w:r w:rsidRPr="00550BC4">
        <w:rPr>
          <w:szCs w:val="24"/>
        </w:rPr>
        <w:t>organizacją imprez towarzyszących</w:t>
      </w:r>
    </w:p>
    <w:p w14:paraId="10B8ED63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</w:t>
      </w:r>
    </w:p>
    <w:p w14:paraId="66E21FC2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2177A0B8" w14:textId="77777777" w:rsidR="003659DC" w:rsidRPr="00D571CD" w:rsidRDefault="003659DC" w:rsidP="003659DC">
      <w:pPr>
        <w:spacing w:line="360" w:lineRule="auto"/>
        <w:jc w:val="center"/>
        <w:rPr>
          <w:b/>
          <w:szCs w:val="24"/>
        </w:rPr>
      </w:pPr>
      <w:r w:rsidRPr="00D571CD">
        <w:rPr>
          <w:b/>
          <w:szCs w:val="24"/>
        </w:rPr>
        <w:lastRenderedPageBreak/>
        <w:t>§ 5.</w:t>
      </w:r>
    </w:p>
    <w:p w14:paraId="055D7DB3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6EAC011C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1. Organizator uprawniony jest do pobierania od zawodników kategorii …………………………………………………….. opłaty startowej zgodnie ze stawkami </w:t>
      </w:r>
      <w:proofErr w:type="spellStart"/>
      <w:r>
        <w:rPr>
          <w:szCs w:val="24"/>
        </w:rPr>
        <w:t>PZKol</w:t>
      </w:r>
      <w:proofErr w:type="spellEnd"/>
      <w:r>
        <w:rPr>
          <w:szCs w:val="24"/>
        </w:rPr>
        <w:t xml:space="preserve"> na rok 2015, </w:t>
      </w:r>
    </w:p>
    <w:p w14:paraId="57B37B24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3. Opłaty startowe stanowią dochód Organizatora. </w:t>
      </w:r>
    </w:p>
    <w:p w14:paraId="1B880A8B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4D0930A4" w14:textId="77777777" w:rsidR="003659DC" w:rsidRPr="00D571CD" w:rsidRDefault="003659DC" w:rsidP="003659DC">
      <w:pPr>
        <w:spacing w:line="360" w:lineRule="auto"/>
        <w:jc w:val="center"/>
        <w:rPr>
          <w:b/>
          <w:szCs w:val="24"/>
        </w:rPr>
      </w:pPr>
      <w:r w:rsidRPr="00D571CD">
        <w:rPr>
          <w:b/>
          <w:szCs w:val="24"/>
        </w:rPr>
        <w:t>§ 6.</w:t>
      </w:r>
    </w:p>
    <w:p w14:paraId="749BDB9E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1A4526A6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1. Organizator oświadcza, iż uzyskał wszelkie wymagane prawem pozwolenia od właściwych służb, straży i innych instytucji publicznych oraz zgodę właścicieli terenu, na którym zostaną przeprowadzone zawody kolarskie o randze Mistrzostw Polski w kolarstwie ……………………………………………, o których mowa § 1. </w:t>
      </w:r>
    </w:p>
    <w:p w14:paraId="69E877A8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16436191" w14:textId="77777777" w:rsidR="003659DC" w:rsidRPr="00D571CD" w:rsidRDefault="003659DC" w:rsidP="003659DC">
      <w:pPr>
        <w:spacing w:line="360" w:lineRule="auto"/>
        <w:jc w:val="center"/>
        <w:rPr>
          <w:b/>
          <w:szCs w:val="24"/>
        </w:rPr>
      </w:pPr>
      <w:r w:rsidRPr="00D571CD">
        <w:rPr>
          <w:b/>
          <w:szCs w:val="24"/>
        </w:rPr>
        <w:t>§ 7.</w:t>
      </w:r>
    </w:p>
    <w:p w14:paraId="3202C2FB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2EFEDFB7" w14:textId="77777777" w:rsidR="003659DC" w:rsidRDefault="003659DC" w:rsidP="003659DC">
      <w:pPr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Organizator oświadcza iż wszelkie materiały promocyjno-marketingowe wytworzone w ramach organizacji zawodów kolarskich o randze Mistrzostw Polski w kolarstwie …………………………………………………., o których mowa § 1 - tj. przede wszystkim: strona internetowa wraz z systemami rejestracji online, logotyp, materiały drukowane są jego autorstwa, do których Organizator posiada wyłączne prawa. Materiały te mogą być publikowane i dystrybuowane tylko i wyłącznie za zgodą Organizatora. </w:t>
      </w:r>
    </w:p>
    <w:p w14:paraId="02D942BB" w14:textId="77777777" w:rsidR="003659DC" w:rsidRDefault="003659DC" w:rsidP="003659DC">
      <w:pPr>
        <w:spacing w:line="360" w:lineRule="auto"/>
        <w:ind w:left="360"/>
        <w:jc w:val="both"/>
        <w:rPr>
          <w:szCs w:val="24"/>
        </w:rPr>
      </w:pPr>
    </w:p>
    <w:p w14:paraId="63E1ABD7" w14:textId="77777777" w:rsidR="003659DC" w:rsidRPr="00550BC4" w:rsidRDefault="003659DC" w:rsidP="003659DC">
      <w:pPr>
        <w:spacing w:line="360" w:lineRule="auto"/>
        <w:jc w:val="center"/>
        <w:rPr>
          <w:b/>
          <w:szCs w:val="24"/>
        </w:rPr>
      </w:pPr>
      <w:r w:rsidRPr="00550BC4">
        <w:rPr>
          <w:b/>
          <w:szCs w:val="24"/>
        </w:rPr>
        <w:t>§ 8.</w:t>
      </w:r>
    </w:p>
    <w:p w14:paraId="638A41E1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4A0E3F5C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>1. W związku z organizacją zawodów kolarskich o randze Mistrzostw Polski w kolarstwie …………………………. Organizator ponosi wszelkie koszty związane z ich przeprowadzeniem. Jednocześnie Organizator oświadcza iż posiada odpowiednie zabezpieczenie finansowe zapewniające przeprowadzenie zawodów zgodnie z regulamin Mistrzostw Polski w kolarstwie …………………………………………………… (załącznik nr 1).</w:t>
      </w:r>
    </w:p>
    <w:p w14:paraId="1FA19879" w14:textId="77777777" w:rsidR="003659DC" w:rsidRPr="00550BC4" w:rsidRDefault="003659DC" w:rsidP="003659DC">
      <w:pPr>
        <w:spacing w:line="360" w:lineRule="auto"/>
        <w:jc w:val="center"/>
        <w:rPr>
          <w:b/>
          <w:szCs w:val="24"/>
        </w:rPr>
      </w:pPr>
      <w:r w:rsidRPr="00550BC4">
        <w:rPr>
          <w:b/>
          <w:szCs w:val="24"/>
        </w:rPr>
        <w:t>§ 9.</w:t>
      </w:r>
    </w:p>
    <w:p w14:paraId="15630A97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1399F1EA" w14:textId="77777777" w:rsidR="003659DC" w:rsidRDefault="003659DC" w:rsidP="003659DC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Organizator gwarantuje przeprowadzenie imprezy zgodnie z przepisami </w:t>
      </w:r>
      <w:proofErr w:type="spellStart"/>
      <w:r>
        <w:rPr>
          <w:szCs w:val="24"/>
        </w:rPr>
        <w:t>PZKol</w:t>
      </w:r>
      <w:proofErr w:type="spellEnd"/>
      <w:r>
        <w:rPr>
          <w:szCs w:val="24"/>
        </w:rPr>
        <w:t>. i UCI, z uwzględnieniem przepisów o ubezpieczeniu imprezy i zawodników.</w:t>
      </w:r>
    </w:p>
    <w:p w14:paraId="13E2542F" w14:textId="77777777" w:rsidR="003659DC" w:rsidRDefault="003659DC" w:rsidP="003659DC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Organizator zobowiązany jest do opracowania wykresu oraz przekroju trasy z topograficznym planem miasteczka zawodów, planem dojazdu na miejsce imprezy oraz listą i adresami proponowanych miejsc noclegowych o różnym standardzie. </w:t>
      </w:r>
    </w:p>
    <w:p w14:paraId="6CC44F10" w14:textId="77777777" w:rsidR="003659DC" w:rsidRDefault="003659DC" w:rsidP="003659DC">
      <w:pPr>
        <w:spacing w:line="360" w:lineRule="auto"/>
        <w:ind w:left="720"/>
        <w:jc w:val="both"/>
        <w:rPr>
          <w:szCs w:val="24"/>
        </w:rPr>
      </w:pPr>
    </w:p>
    <w:p w14:paraId="4219F74C" w14:textId="77777777" w:rsidR="003659DC" w:rsidRPr="00550BC4" w:rsidRDefault="003659DC" w:rsidP="003659DC">
      <w:pPr>
        <w:spacing w:line="360" w:lineRule="auto"/>
        <w:jc w:val="center"/>
        <w:rPr>
          <w:b/>
          <w:szCs w:val="24"/>
        </w:rPr>
      </w:pPr>
      <w:r w:rsidRPr="00550BC4">
        <w:rPr>
          <w:b/>
          <w:szCs w:val="24"/>
        </w:rPr>
        <w:t>§ 10.</w:t>
      </w:r>
    </w:p>
    <w:p w14:paraId="7930FA65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6702E216" w14:textId="77777777" w:rsidR="003659DC" w:rsidRPr="001A76A3" w:rsidRDefault="003659DC" w:rsidP="003659DC">
      <w:pPr>
        <w:pStyle w:val="Akapitzlist"/>
        <w:numPr>
          <w:ilvl w:val="3"/>
          <w:numId w:val="11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 xml:space="preserve">Do obowiązków Organizatora należy w szczególności: </w:t>
      </w:r>
    </w:p>
    <w:p w14:paraId="74A84752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udostępnienie bez ograniczeń wszystkich dróg i terenów niezbędnych dla przeprow</w:t>
      </w:r>
      <w:r>
        <w:rPr>
          <w:szCs w:val="24"/>
        </w:rPr>
        <w:t>adzenia zawodów</w:t>
      </w:r>
    </w:p>
    <w:p w14:paraId="76C5131D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zagwarantowanie by strefa „startu” i „mety” i „cała trasa wyś</w:t>
      </w:r>
      <w:r>
        <w:rPr>
          <w:szCs w:val="24"/>
        </w:rPr>
        <w:t>cigu” była zamknięta dla ruchu</w:t>
      </w:r>
    </w:p>
    <w:p w14:paraId="017B4955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odgrodzenie stref „s</w:t>
      </w:r>
      <w:r>
        <w:rPr>
          <w:szCs w:val="24"/>
        </w:rPr>
        <w:t xml:space="preserve">tartu” i „mety” od publiczności zgodnie z przepisami  </w:t>
      </w:r>
      <w:proofErr w:type="spellStart"/>
      <w:r>
        <w:rPr>
          <w:szCs w:val="24"/>
        </w:rPr>
        <w:t>PZKol</w:t>
      </w:r>
      <w:proofErr w:type="spellEnd"/>
    </w:p>
    <w:p w14:paraId="71B8F6DA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zapewnienie opieki medycznej</w:t>
      </w:r>
    </w:p>
    <w:p w14:paraId="5FE2F325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pr</w:t>
      </w:r>
      <w:r>
        <w:rPr>
          <w:szCs w:val="24"/>
        </w:rPr>
        <w:t>zygotowanie numerów startowych</w:t>
      </w:r>
    </w:p>
    <w:p w14:paraId="2096B1AD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zapewnienie dostępu do miasteczka zawodów i trasy wyścigu publicznośc</w:t>
      </w:r>
      <w:r>
        <w:rPr>
          <w:szCs w:val="24"/>
        </w:rPr>
        <w:t>i i wszystkich zainteresowanych</w:t>
      </w:r>
    </w:p>
    <w:p w14:paraId="502B0E84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zorganizowanie biura zawodów</w:t>
      </w:r>
      <w:r w:rsidRPr="00550BC4">
        <w:rPr>
          <w:szCs w:val="24"/>
        </w:rPr>
        <w:t xml:space="preserve"> oraz miejsca dla odpraw technicznych, sędziows</w:t>
      </w:r>
      <w:r>
        <w:rPr>
          <w:szCs w:val="24"/>
        </w:rPr>
        <w:t>kich, konferencji prasowej itp.</w:t>
      </w:r>
    </w:p>
    <w:p w14:paraId="1ED8C189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przygotowanie lo</w:t>
      </w:r>
      <w:r>
        <w:rPr>
          <w:szCs w:val="24"/>
        </w:rPr>
        <w:t>kalu do kontroli antydopingowej</w:t>
      </w:r>
    </w:p>
    <w:p w14:paraId="7C85679A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zabezp</w:t>
      </w:r>
      <w:r>
        <w:rPr>
          <w:szCs w:val="24"/>
        </w:rPr>
        <w:t>ieczenie nagłośnienia i spikera</w:t>
      </w:r>
    </w:p>
    <w:p w14:paraId="24E4800C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zabezpieczenie parkingów dla kolar</w:t>
      </w:r>
      <w:r>
        <w:rPr>
          <w:szCs w:val="24"/>
        </w:rPr>
        <w:t>zy i ich ekip oraz publiczności</w:t>
      </w:r>
    </w:p>
    <w:p w14:paraId="6D1124FF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zabezpieczenie sa</w:t>
      </w:r>
      <w:r>
        <w:rPr>
          <w:szCs w:val="24"/>
        </w:rPr>
        <w:t>nitariatów w miasteczku zawodów</w:t>
      </w:r>
    </w:p>
    <w:p w14:paraId="45C54645" w14:textId="77777777" w:rsidR="003659DC" w:rsidRPr="00550BC4" w:rsidRDefault="003659DC" w:rsidP="003659DC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>zorganizowanie podium dla ceremonii wręczenia nagród.</w:t>
      </w:r>
    </w:p>
    <w:p w14:paraId="3C2593D1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08A48F19" w14:textId="77777777" w:rsidR="003659DC" w:rsidRDefault="003659DC" w:rsidP="003659DC">
      <w:pPr>
        <w:pStyle w:val="Akapitzlist"/>
        <w:numPr>
          <w:ilvl w:val="3"/>
          <w:numId w:val="11"/>
        </w:numPr>
        <w:spacing w:line="360" w:lineRule="auto"/>
        <w:contextualSpacing/>
        <w:jc w:val="both"/>
        <w:rPr>
          <w:szCs w:val="24"/>
        </w:rPr>
      </w:pPr>
      <w:r w:rsidRPr="00550BC4">
        <w:rPr>
          <w:szCs w:val="24"/>
        </w:rPr>
        <w:t xml:space="preserve">Organizator przedstawi szczegółowy harmonogram przegotowań do </w:t>
      </w:r>
      <w:r>
        <w:rPr>
          <w:szCs w:val="24"/>
        </w:rPr>
        <w:t>zawodów najpóźniej na 90 dni przed rozpoczęciem mistrzostw</w:t>
      </w:r>
      <w:r w:rsidRPr="00550BC4">
        <w:rPr>
          <w:szCs w:val="24"/>
        </w:rPr>
        <w:t>.</w:t>
      </w:r>
    </w:p>
    <w:p w14:paraId="2C126137" w14:textId="77777777" w:rsidR="003659DC" w:rsidRPr="00550BC4" w:rsidRDefault="003659DC" w:rsidP="003659DC">
      <w:pPr>
        <w:pStyle w:val="Akapitzlist"/>
        <w:spacing w:line="360" w:lineRule="auto"/>
        <w:ind w:left="644"/>
        <w:jc w:val="both"/>
        <w:rPr>
          <w:szCs w:val="24"/>
        </w:rPr>
      </w:pPr>
    </w:p>
    <w:p w14:paraId="5828381F" w14:textId="77777777" w:rsidR="003659DC" w:rsidRPr="00550BC4" w:rsidRDefault="003659DC" w:rsidP="003659DC">
      <w:pPr>
        <w:spacing w:line="360" w:lineRule="auto"/>
        <w:jc w:val="center"/>
        <w:rPr>
          <w:b/>
          <w:szCs w:val="24"/>
        </w:rPr>
      </w:pPr>
      <w:r w:rsidRPr="00550BC4">
        <w:rPr>
          <w:b/>
          <w:szCs w:val="24"/>
        </w:rPr>
        <w:t>§ 11.</w:t>
      </w:r>
    </w:p>
    <w:p w14:paraId="19FDDF7F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3B73C3A2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>Do obowiązków Organizatora należy również zapewnienie odpowiednio wymagającej trasy pod względem fizycznym i technicznym:</w:t>
      </w:r>
    </w:p>
    <w:p w14:paraId="6324F60A" w14:textId="77777777" w:rsidR="003659DC" w:rsidRDefault="003659DC" w:rsidP="003659DC">
      <w:pPr>
        <w:numPr>
          <w:ilvl w:val="1"/>
          <w:numId w:val="12"/>
        </w:numPr>
        <w:tabs>
          <w:tab w:val="num" w:pos="709"/>
        </w:tabs>
        <w:spacing w:line="360" w:lineRule="auto"/>
        <w:ind w:hanging="1014"/>
        <w:jc w:val="both"/>
        <w:rPr>
          <w:szCs w:val="24"/>
        </w:rPr>
      </w:pPr>
      <w:r>
        <w:rPr>
          <w:szCs w:val="24"/>
        </w:rPr>
        <w:t xml:space="preserve">trasa wyścigu muszą spełniać wymogi </w:t>
      </w:r>
      <w:proofErr w:type="spellStart"/>
      <w:r>
        <w:rPr>
          <w:szCs w:val="24"/>
        </w:rPr>
        <w:t>PZKol</w:t>
      </w:r>
      <w:proofErr w:type="spellEnd"/>
      <w:r>
        <w:rPr>
          <w:szCs w:val="24"/>
        </w:rPr>
        <w:t>. i UCI</w:t>
      </w:r>
    </w:p>
    <w:p w14:paraId="1BFFD5D2" w14:textId="77777777" w:rsidR="003659DC" w:rsidRDefault="003659DC" w:rsidP="003659DC">
      <w:pPr>
        <w:numPr>
          <w:ilvl w:val="1"/>
          <w:numId w:val="12"/>
        </w:numPr>
        <w:tabs>
          <w:tab w:val="num" w:pos="709"/>
        </w:tabs>
        <w:spacing w:line="36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trasa musi być zatwierdzona przez </w:t>
      </w:r>
      <w:proofErr w:type="spellStart"/>
      <w:r>
        <w:rPr>
          <w:szCs w:val="24"/>
        </w:rPr>
        <w:t>PZKol</w:t>
      </w:r>
      <w:proofErr w:type="spellEnd"/>
    </w:p>
    <w:p w14:paraId="40BA9A41" w14:textId="77777777" w:rsidR="003659DC" w:rsidRDefault="003659DC" w:rsidP="003659DC">
      <w:pPr>
        <w:numPr>
          <w:ilvl w:val="1"/>
          <w:numId w:val="12"/>
        </w:numPr>
        <w:tabs>
          <w:tab w:val="num" w:pos="709"/>
        </w:tabs>
        <w:spacing w:line="36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należy zadbać by trasa wyścigu była oznakowana na całej swej długości </w:t>
      </w:r>
    </w:p>
    <w:p w14:paraId="51BC7598" w14:textId="77777777" w:rsidR="003659DC" w:rsidRPr="001A76A3" w:rsidRDefault="003659DC" w:rsidP="003659DC">
      <w:pPr>
        <w:numPr>
          <w:ilvl w:val="1"/>
          <w:numId w:val="12"/>
        </w:numPr>
        <w:tabs>
          <w:tab w:val="num" w:pos="709"/>
        </w:tabs>
        <w:spacing w:line="360" w:lineRule="auto"/>
        <w:ind w:left="709" w:hanging="283"/>
        <w:jc w:val="both"/>
        <w:rPr>
          <w:szCs w:val="24"/>
        </w:rPr>
      </w:pPr>
      <w:r>
        <w:rPr>
          <w:szCs w:val="24"/>
        </w:rPr>
        <w:t>udostępniona dla zawodników na oficjalne treningi zgodnie z regulaminem Mistrzostw Polski w kolarstwie …………………………………………… (załącznik nr 1)</w:t>
      </w:r>
    </w:p>
    <w:p w14:paraId="45F83B15" w14:textId="77777777" w:rsidR="003659DC" w:rsidRPr="00431E70" w:rsidRDefault="003659DC" w:rsidP="003659DC">
      <w:pPr>
        <w:tabs>
          <w:tab w:val="num" w:pos="709"/>
        </w:tabs>
        <w:spacing w:line="360" w:lineRule="auto"/>
        <w:ind w:left="284"/>
        <w:jc w:val="center"/>
        <w:rPr>
          <w:b/>
          <w:szCs w:val="24"/>
        </w:rPr>
      </w:pPr>
      <w:r w:rsidRPr="00431E70">
        <w:rPr>
          <w:b/>
          <w:szCs w:val="24"/>
        </w:rPr>
        <w:lastRenderedPageBreak/>
        <w:t>§ 12.</w:t>
      </w:r>
    </w:p>
    <w:p w14:paraId="5EFF7FED" w14:textId="77777777" w:rsidR="003659DC" w:rsidRDefault="003659DC" w:rsidP="003659DC">
      <w:pPr>
        <w:tabs>
          <w:tab w:val="num" w:pos="709"/>
        </w:tabs>
        <w:spacing w:line="360" w:lineRule="auto"/>
        <w:ind w:left="284"/>
        <w:jc w:val="center"/>
        <w:rPr>
          <w:szCs w:val="24"/>
        </w:rPr>
      </w:pPr>
    </w:p>
    <w:p w14:paraId="0ADB8523" w14:textId="77777777" w:rsidR="003659DC" w:rsidRDefault="003659DC" w:rsidP="003659DC">
      <w:pPr>
        <w:pStyle w:val="Akapitzlist"/>
        <w:numPr>
          <w:ilvl w:val="3"/>
          <w:numId w:val="12"/>
        </w:numPr>
        <w:tabs>
          <w:tab w:val="num" w:pos="709"/>
        </w:tabs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Organizator zobowiązany jest do umieszczenia logotypu Związku na oficjalnej stronie internetowej Mistrzostw Polski w kolarstwie …………………………………………. </w:t>
      </w:r>
    </w:p>
    <w:p w14:paraId="228F419F" w14:textId="77777777" w:rsidR="003659DC" w:rsidRPr="00BE7A0E" w:rsidRDefault="003659DC" w:rsidP="003659DC">
      <w:pPr>
        <w:pStyle w:val="Akapitzlist"/>
        <w:numPr>
          <w:ilvl w:val="3"/>
          <w:numId w:val="12"/>
        </w:numPr>
        <w:tabs>
          <w:tab w:val="num" w:pos="709"/>
        </w:tabs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Organizator zobowiązany jest do umieszczenia elementów reklamowych Związku w miasteczku zawodów kolarskich, o których mowa § 1, w tym szczególności balony reklamowe, bannery. Zgodnie z załącznikiem nr.2</w:t>
      </w:r>
    </w:p>
    <w:p w14:paraId="6CD52330" w14:textId="77777777" w:rsidR="003659DC" w:rsidRDefault="003659DC" w:rsidP="003659DC">
      <w:pPr>
        <w:tabs>
          <w:tab w:val="num" w:pos="709"/>
        </w:tabs>
        <w:spacing w:line="360" w:lineRule="auto"/>
        <w:jc w:val="both"/>
      </w:pPr>
    </w:p>
    <w:p w14:paraId="47B3CBA4" w14:textId="77777777" w:rsidR="003659DC" w:rsidRPr="00BE7A0E" w:rsidRDefault="003659DC" w:rsidP="003659DC">
      <w:pPr>
        <w:tabs>
          <w:tab w:val="num" w:pos="709"/>
        </w:tabs>
        <w:spacing w:line="360" w:lineRule="auto"/>
        <w:ind w:left="284"/>
        <w:jc w:val="center"/>
        <w:rPr>
          <w:b/>
          <w:szCs w:val="24"/>
        </w:rPr>
      </w:pPr>
      <w:r w:rsidRPr="00BE7A0E">
        <w:rPr>
          <w:b/>
          <w:szCs w:val="24"/>
        </w:rPr>
        <w:t>§ 13.</w:t>
      </w:r>
    </w:p>
    <w:p w14:paraId="57983F4C" w14:textId="77777777" w:rsidR="003659DC" w:rsidRDefault="003659DC" w:rsidP="003659DC">
      <w:pPr>
        <w:tabs>
          <w:tab w:val="num" w:pos="709"/>
        </w:tabs>
        <w:spacing w:line="360" w:lineRule="auto"/>
        <w:ind w:left="284"/>
        <w:jc w:val="center"/>
        <w:rPr>
          <w:szCs w:val="24"/>
        </w:rPr>
      </w:pPr>
    </w:p>
    <w:p w14:paraId="06C135F5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Organizator oświadcza, iż ponosi pełną odpowiedzialność za przeprowadzane zadania objętego ramami niniejszej umowy i przepisami </w:t>
      </w:r>
      <w:proofErr w:type="spellStart"/>
      <w:r>
        <w:rPr>
          <w:szCs w:val="24"/>
        </w:rPr>
        <w:t>PZKol</w:t>
      </w:r>
      <w:proofErr w:type="spellEnd"/>
      <w:r>
        <w:rPr>
          <w:szCs w:val="24"/>
        </w:rPr>
        <w:t>. oraz że posiada kadrę merytorycznie przygotowaną do organizacji przedmiotowych zawodów.</w:t>
      </w:r>
    </w:p>
    <w:p w14:paraId="3D3FA855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4E29A4C9" w14:textId="77777777" w:rsidR="003659DC" w:rsidRPr="00BE7A0E" w:rsidRDefault="003659DC" w:rsidP="003659DC">
      <w:pPr>
        <w:spacing w:line="360" w:lineRule="auto"/>
        <w:jc w:val="center"/>
        <w:rPr>
          <w:b/>
          <w:szCs w:val="24"/>
        </w:rPr>
      </w:pPr>
      <w:r w:rsidRPr="00BE7A0E">
        <w:rPr>
          <w:b/>
          <w:szCs w:val="24"/>
        </w:rPr>
        <w:t>§ 14.</w:t>
      </w:r>
    </w:p>
    <w:p w14:paraId="2EA3A00B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563F847C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>Związek zobowiązuje się do:</w:t>
      </w:r>
    </w:p>
    <w:p w14:paraId="5DCA759E" w14:textId="77777777" w:rsidR="003659DC" w:rsidRPr="00BE7A0E" w:rsidRDefault="003659DC" w:rsidP="003659DC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szCs w:val="24"/>
        </w:rPr>
      </w:pPr>
      <w:r w:rsidRPr="00BE7A0E">
        <w:rPr>
          <w:szCs w:val="24"/>
        </w:rPr>
        <w:t>umieszczania na stronie internetowej pod adresem www.pzkol.pl informacji prasowych oraz materiałów promocyjnych dotyczących zawodów kolarskich, o których mowa § 1 przesyłanych przez Organizatora</w:t>
      </w:r>
    </w:p>
    <w:p w14:paraId="3B0F0FCE" w14:textId="77777777" w:rsidR="003659DC" w:rsidRDefault="003659DC" w:rsidP="003659DC">
      <w:pPr>
        <w:numPr>
          <w:ilvl w:val="0"/>
          <w:numId w:val="1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promocji </w:t>
      </w:r>
      <w:r w:rsidRPr="00BE7A0E">
        <w:rPr>
          <w:szCs w:val="24"/>
        </w:rPr>
        <w:t>zawodów kolarskich, o których mowa § 1</w:t>
      </w:r>
      <w:r>
        <w:rPr>
          <w:szCs w:val="24"/>
        </w:rPr>
        <w:t xml:space="preserve"> wszelkimi możliwymi kanałami komunikacyjnymi Związku, w tym poprzez swoich patronów medialnych</w:t>
      </w:r>
    </w:p>
    <w:p w14:paraId="4BDE30C5" w14:textId="77777777" w:rsidR="003659DC" w:rsidRPr="001A76A3" w:rsidRDefault="003659DC" w:rsidP="003659DC">
      <w:pPr>
        <w:numPr>
          <w:ilvl w:val="0"/>
          <w:numId w:val="1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zamieszczania relacji z wyścigów Mistrzostw Polski MTB XCO/XCE na stronie Związku pod adresem </w:t>
      </w:r>
      <w:r w:rsidRPr="00AB3532">
        <w:rPr>
          <w:szCs w:val="24"/>
        </w:rPr>
        <w:t>www.pzkol.pl</w:t>
      </w:r>
      <w:r>
        <w:rPr>
          <w:szCs w:val="24"/>
        </w:rPr>
        <w:t xml:space="preserve"> oraz na stronach patronów medialnych,</w:t>
      </w:r>
    </w:p>
    <w:p w14:paraId="2601D4BA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2F4AB146" w14:textId="77777777" w:rsidR="003659DC" w:rsidRDefault="003659DC" w:rsidP="003659DC">
      <w:pPr>
        <w:spacing w:line="360" w:lineRule="auto"/>
        <w:ind w:left="284"/>
        <w:jc w:val="center"/>
        <w:rPr>
          <w:b/>
          <w:szCs w:val="24"/>
        </w:rPr>
      </w:pPr>
      <w:r>
        <w:rPr>
          <w:b/>
          <w:szCs w:val="24"/>
        </w:rPr>
        <w:t>§ 15</w:t>
      </w:r>
      <w:r w:rsidRPr="00151B67">
        <w:rPr>
          <w:b/>
          <w:szCs w:val="24"/>
        </w:rPr>
        <w:t>.</w:t>
      </w:r>
    </w:p>
    <w:p w14:paraId="5F7F8BC4" w14:textId="77777777" w:rsidR="003659DC" w:rsidRPr="00151B67" w:rsidRDefault="003659DC" w:rsidP="003659DC">
      <w:pPr>
        <w:spacing w:line="360" w:lineRule="auto"/>
        <w:ind w:left="284"/>
        <w:jc w:val="center"/>
        <w:rPr>
          <w:b/>
          <w:szCs w:val="24"/>
        </w:rPr>
      </w:pPr>
    </w:p>
    <w:p w14:paraId="3B21C707" w14:textId="77777777" w:rsidR="003659DC" w:rsidRDefault="003659DC" w:rsidP="003659DC">
      <w:pPr>
        <w:numPr>
          <w:ilvl w:val="6"/>
          <w:numId w:val="14"/>
        </w:numPr>
        <w:tabs>
          <w:tab w:val="num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Organizator przeprowadza zawody, o których mowa w § 1 na własną odpowiedzialność (w szczególności Organizator ponosi odpowiedzialność za wszelkie szkody wyrządzone przez siebie, swoje służby, pracowników oraz podwykonawców). </w:t>
      </w:r>
    </w:p>
    <w:p w14:paraId="19DD35CE" w14:textId="77777777" w:rsidR="003659DC" w:rsidRDefault="003659DC" w:rsidP="003659DC">
      <w:pPr>
        <w:numPr>
          <w:ilvl w:val="6"/>
          <w:numId w:val="14"/>
        </w:numPr>
        <w:tabs>
          <w:tab w:val="num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Organizator przyjmuje do wiadomości i akceptuje, iż w związku z organizacją zawodów, o których mowa w </w:t>
      </w:r>
      <w:r>
        <w:rPr>
          <w:szCs w:val="24"/>
        </w:rPr>
        <w:br/>
        <w:t xml:space="preserve">§ 1 Związek nie ponosi żadnej odpowiedzialności, w szczególności: względem uczestników za wypadki, ewentualne kolizje, szkody osobowe, rzeczowe i majątkowe, które wystąpią przed, w trakcie lub po imprezie, względem podmiotów, o których mowa w §6., jak również względem </w:t>
      </w:r>
      <w:r>
        <w:rPr>
          <w:szCs w:val="24"/>
        </w:rPr>
        <w:lastRenderedPageBreak/>
        <w:t xml:space="preserve">podwykonawców i innych osób, z którymi współpracował Organizator. Związek nie ponosi odpowiedzialności za wypadki spowodowane zarówno przez zawodników, niewłaściwe zabezpieczenie zawodów przez Organizatora, jak </w:t>
      </w:r>
      <w:r>
        <w:rPr>
          <w:szCs w:val="24"/>
        </w:rPr>
        <w:br/>
        <w:t xml:space="preserve">i niefrasobliwość kibiców. Związek nie ponosi również odpowiedzialności materialnej za rzeczy zaginione lub zniszczone w trakcie trwania imprezy. </w:t>
      </w:r>
    </w:p>
    <w:p w14:paraId="5665E6A4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1E4E145F" w14:textId="77777777" w:rsidR="003659DC" w:rsidRPr="00151B67" w:rsidRDefault="003659DC" w:rsidP="003659DC">
      <w:pPr>
        <w:spacing w:line="360" w:lineRule="auto"/>
        <w:jc w:val="center"/>
        <w:rPr>
          <w:b/>
          <w:szCs w:val="24"/>
        </w:rPr>
      </w:pPr>
      <w:r w:rsidRPr="00151B67">
        <w:rPr>
          <w:b/>
          <w:szCs w:val="24"/>
        </w:rPr>
        <w:t>§ 17.</w:t>
      </w:r>
    </w:p>
    <w:p w14:paraId="34703E7A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5119B07A" w14:textId="77777777" w:rsidR="003659DC" w:rsidRDefault="003659DC" w:rsidP="003659DC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Zmiany niniejszej umowy wymagają formy pisemnej pod rygorem nieważności. </w:t>
      </w:r>
    </w:p>
    <w:p w14:paraId="61941036" w14:textId="77777777" w:rsidR="003659DC" w:rsidRDefault="003659DC" w:rsidP="003659DC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>Umowa obowiązuje od dnia jej podpisania.</w:t>
      </w:r>
    </w:p>
    <w:p w14:paraId="083EC3EF" w14:textId="77777777" w:rsidR="003659DC" w:rsidRDefault="003659DC" w:rsidP="003659DC">
      <w:pPr>
        <w:spacing w:line="360" w:lineRule="auto"/>
        <w:ind w:left="360"/>
        <w:jc w:val="both"/>
        <w:rPr>
          <w:szCs w:val="24"/>
        </w:rPr>
      </w:pPr>
    </w:p>
    <w:p w14:paraId="6AEF52E8" w14:textId="77777777" w:rsidR="003659DC" w:rsidRPr="00417992" w:rsidRDefault="003659DC" w:rsidP="003659DC">
      <w:pPr>
        <w:spacing w:line="360" w:lineRule="auto"/>
        <w:jc w:val="center"/>
        <w:rPr>
          <w:b/>
          <w:szCs w:val="24"/>
        </w:rPr>
      </w:pPr>
      <w:r w:rsidRPr="00417992">
        <w:rPr>
          <w:b/>
          <w:szCs w:val="24"/>
        </w:rPr>
        <w:t>§ 18.</w:t>
      </w:r>
    </w:p>
    <w:p w14:paraId="7A4C7920" w14:textId="77777777" w:rsidR="003659DC" w:rsidRDefault="003659DC" w:rsidP="003659DC">
      <w:pPr>
        <w:spacing w:line="360" w:lineRule="auto"/>
        <w:jc w:val="center"/>
        <w:rPr>
          <w:szCs w:val="24"/>
        </w:rPr>
      </w:pPr>
    </w:p>
    <w:p w14:paraId="62CFC1BA" w14:textId="77777777" w:rsidR="003659DC" w:rsidRDefault="003659DC" w:rsidP="003659D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sprawach nieuregulowanych niniejsza umową mają zastosowanie przepisy Kodeksu Cywilnego, a ewentualne spory powstałe w związku z zawarciem i wykonaniem niniejszej umowy Strony poddadzą rozstrzygnięciu właściwemu ze względu na siedzibę Związku, sądu powszechnego. </w:t>
      </w:r>
    </w:p>
    <w:p w14:paraId="5747D536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79CB4DE2" w14:textId="77777777" w:rsidR="003659DC" w:rsidRDefault="003659DC" w:rsidP="003659DC">
      <w:pPr>
        <w:spacing w:line="360" w:lineRule="auto"/>
        <w:jc w:val="center"/>
        <w:rPr>
          <w:b/>
          <w:szCs w:val="24"/>
        </w:rPr>
      </w:pPr>
      <w:r w:rsidRPr="00417992">
        <w:rPr>
          <w:b/>
          <w:szCs w:val="24"/>
        </w:rPr>
        <w:t>§ 19.</w:t>
      </w:r>
    </w:p>
    <w:p w14:paraId="0777CC12" w14:textId="77777777" w:rsidR="003659DC" w:rsidRPr="00417992" w:rsidRDefault="003659DC" w:rsidP="003659DC">
      <w:pPr>
        <w:spacing w:line="360" w:lineRule="auto"/>
        <w:jc w:val="center"/>
        <w:rPr>
          <w:b/>
          <w:szCs w:val="24"/>
        </w:rPr>
      </w:pPr>
    </w:p>
    <w:p w14:paraId="19DC707C" w14:textId="77777777" w:rsidR="003659DC" w:rsidRDefault="003659DC" w:rsidP="003659DC">
      <w:pPr>
        <w:spacing w:line="360" w:lineRule="auto"/>
        <w:rPr>
          <w:szCs w:val="24"/>
        </w:rPr>
      </w:pPr>
      <w:r>
        <w:rPr>
          <w:szCs w:val="24"/>
        </w:rPr>
        <w:t>Umowę sporządzono w dwóch jednobrzmiących egzemplarzach po jednym dla każdej ze Stron.</w:t>
      </w:r>
    </w:p>
    <w:p w14:paraId="38D40363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3892CB9A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7299963A" w14:textId="77777777" w:rsidR="003659DC" w:rsidRDefault="003659DC" w:rsidP="003659DC">
      <w:pPr>
        <w:spacing w:line="360" w:lineRule="auto"/>
        <w:jc w:val="both"/>
        <w:rPr>
          <w:szCs w:val="24"/>
        </w:rPr>
      </w:pPr>
    </w:p>
    <w:p w14:paraId="0925339F" w14:textId="77777777" w:rsidR="003659DC" w:rsidRDefault="003659DC" w:rsidP="003659DC">
      <w:pPr>
        <w:pStyle w:val="Nagwek1"/>
        <w:spacing w:line="360" w:lineRule="auto"/>
        <w:rPr>
          <w:rFonts w:ascii="Calibri" w:hAnsi="Calibri"/>
          <w:b/>
          <w:sz w:val="20"/>
          <w:szCs w:val="24"/>
        </w:rPr>
      </w:pPr>
      <w:r>
        <w:rPr>
          <w:rFonts w:ascii="Calibri" w:hAnsi="Calibri"/>
          <w:b/>
          <w:sz w:val="20"/>
          <w:szCs w:val="24"/>
        </w:rPr>
        <w:t xml:space="preserve">                           </w:t>
      </w:r>
      <w:r w:rsidRPr="00417992">
        <w:rPr>
          <w:rFonts w:ascii="Calibri" w:hAnsi="Calibri"/>
          <w:b/>
          <w:sz w:val="20"/>
          <w:szCs w:val="24"/>
        </w:rPr>
        <w:t xml:space="preserve">Organizator </w:t>
      </w:r>
      <w:r w:rsidRPr="00417992">
        <w:rPr>
          <w:rFonts w:ascii="Calibri" w:hAnsi="Calibri"/>
          <w:b/>
          <w:sz w:val="20"/>
          <w:szCs w:val="24"/>
        </w:rPr>
        <w:tab/>
      </w:r>
      <w:r w:rsidRPr="00417992">
        <w:rPr>
          <w:rFonts w:ascii="Calibri" w:hAnsi="Calibri"/>
          <w:b/>
          <w:sz w:val="20"/>
          <w:szCs w:val="24"/>
        </w:rPr>
        <w:tab/>
      </w:r>
      <w:r w:rsidRPr="00417992">
        <w:rPr>
          <w:rFonts w:ascii="Calibri" w:hAnsi="Calibri"/>
          <w:b/>
          <w:sz w:val="20"/>
          <w:szCs w:val="24"/>
        </w:rPr>
        <w:tab/>
      </w:r>
      <w:r w:rsidRPr="00417992">
        <w:rPr>
          <w:rFonts w:ascii="Calibri" w:hAnsi="Calibri"/>
          <w:b/>
          <w:sz w:val="20"/>
          <w:szCs w:val="24"/>
        </w:rPr>
        <w:tab/>
      </w:r>
      <w:r w:rsidRPr="00417992">
        <w:rPr>
          <w:rFonts w:ascii="Calibri" w:hAnsi="Calibri"/>
          <w:b/>
          <w:sz w:val="20"/>
          <w:szCs w:val="24"/>
        </w:rPr>
        <w:tab/>
      </w:r>
      <w:r w:rsidRPr="00417992">
        <w:rPr>
          <w:rFonts w:ascii="Calibri" w:hAnsi="Calibri"/>
          <w:b/>
          <w:sz w:val="20"/>
          <w:szCs w:val="24"/>
        </w:rPr>
        <w:tab/>
      </w:r>
      <w:r w:rsidRPr="00417992">
        <w:rPr>
          <w:rFonts w:ascii="Calibri" w:hAnsi="Calibri"/>
          <w:b/>
          <w:sz w:val="20"/>
          <w:szCs w:val="24"/>
        </w:rPr>
        <w:tab/>
      </w:r>
      <w:r>
        <w:rPr>
          <w:rFonts w:ascii="Calibri" w:hAnsi="Calibri"/>
          <w:b/>
          <w:sz w:val="20"/>
          <w:szCs w:val="24"/>
        </w:rPr>
        <w:t>Związek</w:t>
      </w:r>
    </w:p>
    <w:p w14:paraId="733A1AAC" w14:textId="77777777" w:rsidR="003659DC" w:rsidRDefault="003659DC" w:rsidP="003659DC">
      <w:pPr>
        <w:jc w:val="center"/>
      </w:pPr>
    </w:p>
    <w:p w14:paraId="171E365E" w14:textId="77777777" w:rsidR="003659DC" w:rsidRDefault="003659DC" w:rsidP="003659DC">
      <w:pPr>
        <w:jc w:val="center"/>
      </w:pPr>
      <w:r>
        <w:softHyphen/>
      </w:r>
    </w:p>
    <w:p w14:paraId="7D186D9D" w14:textId="77777777" w:rsidR="003659DC" w:rsidRPr="00417992" w:rsidRDefault="003659DC" w:rsidP="003659DC">
      <w:pPr>
        <w:jc w:val="center"/>
      </w:pPr>
      <w:r>
        <w:t>______________________                                                                    ________________________</w:t>
      </w:r>
    </w:p>
    <w:p w14:paraId="2D322C74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78E020E6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495B11B0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45C269C6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4E60ACCB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6DD1B5BE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21363D9A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38E5EEEC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680BB37E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23F1C7DC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0D8D09A8" w14:textId="77777777" w:rsidR="003659DC" w:rsidRDefault="003659DC" w:rsidP="003659DC">
      <w:pPr>
        <w:autoSpaceDE w:val="0"/>
        <w:autoSpaceDN w:val="0"/>
        <w:adjustRightInd w:val="0"/>
        <w:jc w:val="center"/>
        <w:rPr>
          <w:szCs w:val="24"/>
        </w:rPr>
      </w:pPr>
    </w:p>
    <w:p w14:paraId="0075721B" w14:textId="77777777" w:rsidR="003659DC" w:rsidRDefault="003659DC">
      <w:bookmarkStart w:id="0" w:name="_GoBack"/>
      <w:bookmarkEnd w:id="0"/>
    </w:p>
    <w:sectPr w:rsidR="0036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ECD"/>
    <w:multiLevelType w:val="hybridMultilevel"/>
    <w:tmpl w:val="86C6C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F2B42"/>
    <w:multiLevelType w:val="hybridMultilevel"/>
    <w:tmpl w:val="8BD0557E"/>
    <w:lvl w:ilvl="0" w:tplc="320E9C3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689"/>
    <w:multiLevelType w:val="hybridMultilevel"/>
    <w:tmpl w:val="32F0A7EA"/>
    <w:lvl w:ilvl="0" w:tplc="320E9C3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C40F3"/>
    <w:multiLevelType w:val="multilevel"/>
    <w:tmpl w:val="B94A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BB0641D"/>
    <w:multiLevelType w:val="hybridMultilevel"/>
    <w:tmpl w:val="24263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502335"/>
    <w:multiLevelType w:val="hybridMultilevel"/>
    <w:tmpl w:val="64FA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A7758"/>
    <w:multiLevelType w:val="hybridMultilevel"/>
    <w:tmpl w:val="36C0D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0E9C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D065B0"/>
    <w:multiLevelType w:val="hybridMultilevel"/>
    <w:tmpl w:val="F2FA09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2B4350"/>
    <w:multiLevelType w:val="hybridMultilevel"/>
    <w:tmpl w:val="34DA0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95024"/>
    <w:multiLevelType w:val="hybridMultilevel"/>
    <w:tmpl w:val="29FC1990"/>
    <w:lvl w:ilvl="0" w:tplc="2474CF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F50E5"/>
    <w:multiLevelType w:val="hybridMultilevel"/>
    <w:tmpl w:val="4F44427E"/>
    <w:lvl w:ilvl="0" w:tplc="EEFA73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5D5755"/>
    <w:multiLevelType w:val="hybridMultilevel"/>
    <w:tmpl w:val="63E25146"/>
    <w:lvl w:ilvl="0" w:tplc="81A88D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65F79"/>
    <w:multiLevelType w:val="hybridMultilevel"/>
    <w:tmpl w:val="03763872"/>
    <w:lvl w:ilvl="0" w:tplc="9E5CC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A0C56"/>
    <w:multiLevelType w:val="hybridMultilevel"/>
    <w:tmpl w:val="05DE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A2DD8"/>
    <w:multiLevelType w:val="multilevel"/>
    <w:tmpl w:val="77BA97A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718D107A"/>
    <w:multiLevelType w:val="multilevel"/>
    <w:tmpl w:val="76E0CB74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6">
    <w:nsid w:val="7CDA79E1"/>
    <w:multiLevelType w:val="hybridMultilevel"/>
    <w:tmpl w:val="64FA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47"/>
    <w:rsid w:val="002031A9"/>
    <w:rsid w:val="003659DC"/>
    <w:rsid w:val="003C7C47"/>
    <w:rsid w:val="00470055"/>
    <w:rsid w:val="004722EF"/>
    <w:rsid w:val="005931B8"/>
    <w:rsid w:val="006143CD"/>
    <w:rsid w:val="0062287C"/>
    <w:rsid w:val="00654C6B"/>
    <w:rsid w:val="00893AB2"/>
    <w:rsid w:val="00B13B58"/>
    <w:rsid w:val="00BA478C"/>
    <w:rsid w:val="00EB668D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4F1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C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659DC"/>
    <w:pPr>
      <w:keepNext/>
      <w:outlineLvl w:val="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3CD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3659D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3659DC"/>
    <w:pPr>
      <w:jc w:val="center"/>
    </w:pPr>
    <w:rPr>
      <w:rFonts w:ascii="Times New Roman" w:eastAsia="Times New Roman" w:hAnsi="Times New Roman"/>
      <w:b/>
      <w:bCs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659D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C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659DC"/>
    <w:pPr>
      <w:keepNext/>
      <w:outlineLvl w:val="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3CD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3659D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3659DC"/>
    <w:pPr>
      <w:jc w:val="center"/>
    </w:pPr>
    <w:rPr>
      <w:rFonts w:ascii="Times New Roman" w:eastAsia="Times New Roman" w:hAnsi="Times New Roman"/>
      <w:b/>
      <w:bCs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659D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1239</Words>
  <Characters>7438</Characters>
  <Application>Microsoft Macintosh Word</Application>
  <DocSecurity>0</DocSecurity>
  <Lines>61</Lines>
  <Paragraphs>17</Paragraphs>
  <ScaleCrop>false</ScaleCrop>
  <Company>Rycho444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Piątek</dc:creator>
  <cp:keywords/>
  <dc:description/>
  <cp:lastModifiedBy>Andrzej Piątek</cp:lastModifiedBy>
  <cp:revision>4</cp:revision>
  <dcterms:created xsi:type="dcterms:W3CDTF">2014-05-21T17:30:00Z</dcterms:created>
  <dcterms:modified xsi:type="dcterms:W3CDTF">2014-06-12T14:27:00Z</dcterms:modified>
</cp:coreProperties>
</file>